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8A" w:rsidRPr="0072678A" w:rsidRDefault="0072678A" w:rsidP="0072678A">
      <w:pPr>
        <w:jc w:val="center"/>
        <w:rPr>
          <w:b/>
          <w:sz w:val="20"/>
          <w:szCs w:val="20"/>
        </w:rPr>
      </w:pPr>
      <w:bookmarkStart w:id="0" w:name="_GoBack"/>
      <w:r w:rsidRPr="0072678A">
        <w:rPr>
          <w:b/>
          <w:sz w:val="20"/>
          <w:szCs w:val="20"/>
        </w:rPr>
        <w:t>SEGUNDA REUNIÓN DIVISIÓN CIENTÍFICA DE GEO</w:t>
      </w:r>
    </w:p>
    <w:p w:rsidR="0072678A" w:rsidRPr="0072678A" w:rsidRDefault="0072678A" w:rsidP="0072678A">
      <w:pPr>
        <w:jc w:val="center"/>
        <w:rPr>
          <w:b/>
          <w:sz w:val="20"/>
          <w:szCs w:val="20"/>
        </w:rPr>
      </w:pPr>
      <w:r w:rsidRPr="0072678A">
        <w:rPr>
          <w:b/>
          <w:sz w:val="20"/>
          <w:szCs w:val="20"/>
        </w:rPr>
        <w:t>Barcelona, 16 de abril de 2013</w:t>
      </w:r>
    </w:p>
    <w:bookmarkEnd w:id="0"/>
    <w:p w:rsidR="008D081E" w:rsidRPr="0072678A" w:rsidRDefault="008D081E" w:rsidP="008D081E">
      <w:pPr>
        <w:shd w:val="clear" w:color="auto" w:fill="FFFFFF"/>
        <w:spacing w:befor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:rsidR="0024749D" w:rsidRPr="0072678A" w:rsidRDefault="0024749D" w:rsidP="0072678A">
      <w:pPr>
        <w:shd w:val="clear" w:color="auto" w:fill="FFFFFF"/>
        <w:spacing w:before="0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72678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Durante la reunión del grupo de </w:t>
      </w:r>
      <w:proofErr w:type="spellStart"/>
      <w:r w:rsidRPr="0072678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GEOSpain</w:t>
      </w:r>
      <w:proofErr w:type="spellEnd"/>
      <w:r w:rsidRPr="0072678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, celebrada el día 16 de Abril de 2013, se </w:t>
      </w:r>
      <w:r w:rsidR="00A554B8" w:rsidRPr="0072678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han tratado</w:t>
      </w:r>
      <w:r w:rsidRPr="0072678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los siguientes puntos:</w:t>
      </w:r>
    </w:p>
    <w:p w:rsidR="008D081E" w:rsidRPr="0072678A" w:rsidRDefault="008D081E" w:rsidP="0072678A">
      <w:pPr>
        <w:shd w:val="clear" w:color="auto" w:fill="FFFFFF"/>
        <w:spacing w:before="0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:rsidR="008D081E" w:rsidRPr="0072678A" w:rsidRDefault="008D081E" w:rsidP="0072678A">
      <w:pPr>
        <w:shd w:val="clear" w:color="auto" w:fill="FFFFFF"/>
        <w:spacing w:before="0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72678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-Se propone utilizar la wiki de </w:t>
      </w:r>
      <w:proofErr w:type="spellStart"/>
      <w:r w:rsidRPr="0072678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GEOSpain</w:t>
      </w:r>
      <w:proofErr w:type="spellEnd"/>
      <w:r w:rsidRPr="0072678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para </w:t>
      </w:r>
      <w:r w:rsidR="0024749D" w:rsidRPr="0072678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c</w:t>
      </w:r>
      <w:r w:rsidRPr="0072678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omunicar con los diferentes grupos/personas interesados en las actividades del </w:t>
      </w:r>
      <w:proofErr w:type="spellStart"/>
      <w:r w:rsidRPr="0072678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GEOSpain</w:t>
      </w:r>
      <w:proofErr w:type="spellEnd"/>
      <w:r w:rsidRPr="0072678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. Esta wiki permite la edición por parte de los diferentes miembros que previamente se hayan dado de alta en la wiki.</w:t>
      </w:r>
    </w:p>
    <w:p w:rsidR="008D081E" w:rsidRPr="0072678A" w:rsidRDefault="008D081E" w:rsidP="0072678A">
      <w:pPr>
        <w:shd w:val="clear" w:color="auto" w:fill="FFFFFF"/>
        <w:spacing w:before="0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:rsidR="008D081E" w:rsidRPr="0072678A" w:rsidRDefault="008D081E" w:rsidP="0072678A">
      <w:pPr>
        <w:shd w:val="clear" w:color="auto" w:fill="FFFFFF"/>
        <w:spacing w:before="0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72678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- Se propone difundir las diferentes actividades y proyectos de </w:t>
      </w:r>
      <w:r w:rsidR="00CA0410" w:rsidRPr="0072678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GEO</w:t>
      </w:r>
      <w:r w:rsidRPr="0072678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al gran público. Esta se realizará vía el departamento de comunicación de AEMET.</w:t>
      </w:r>
    </w:p>
    <w:p w:rsidR="00CA0410" w:rsidRPr="0072678A" w:rsidRDefault="00CA0410" w:rsidP="0072678A">
      <w:pPr>
        <w:shd w:val="clear" w:color="auto" w:fill="FFFFFF"/>
        <w:spacing w:before="0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:rsidR="008D081E" w:rsidRPr="0072678A" w:rsidRDefault="008D081E" w:rsidP="0072678A">
      <w:pPr>
        <w:shd w:val="clear" w:color="auto" w:fill="FFFFFF"/>
        <w:spacing w:before="0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72678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- </w:t>
      </w:r>
      <w:r w:rsidR="009B1CB0" w:rsidRPr="0072678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Se propone real</w:t>
      </w:r>
      <w:r w:rsidR="00A66CB1" w:rsidRPr="0072678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izar reuniones periódicas de </w:t>
      </w:r>
      <w:proofErr w:type="spellStart"/>
      <w:r w:rsidR="00A66CB1" w:rsidRPr="0072678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GEO</w:t>
      </w:r>
      <w:r w:rsidR="009B1CB0" w:rsidRPr="0072678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Spain</w:t>
      </w:r>
      <w:proofErr w:type="spellEnd"/>
      <w:r w:rsidR="009B1CB0" w:rsidRPr="0072678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y establecer contactos con otros entes (RNET, EGIDA,…). Estos se coordinaran con actos ya existentes, facilitando y reduciendo el número de desplazamientos necesarios para estos encuentros.</w:t>
      </w:r>
    </w:p>
    <w:p w:rsidR="009B1CB0" w:rsidRPr="0072678A" w:rsidRDefault="009B1CB0" w:rsidP="0072678A">
      <w:pPr>
        <w:shd w:val="clear" w:color="auto" w:fill="FFFFFF"/>
        <w:spacing w:before="0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:rsidR="008D081E" w:rsidRPr="0072678A" w:rsidRDefault="008D081E" w:rsidP="0072678A">
      <w:pPr>
        <w:shd w:val="clear" w:color="auto" w:fill="FFFFFF"/>
        <w:spacing w:before="0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72678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- </w:t>
      </w:r>
      <w:r w:rsidR="00447194" w:rsidRPr="0072678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Se presenta ILAF </w:t>
      </w:r>
      <w:r w:rsidR="003B308C" w:rsidRPr="0072678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(</w:t>
      </w:r>
      <w:proofErr w:type="spellStart"/>
      <w:r w:rsidR="003B308C" w:rsidRPr="0072678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Iberian</w:t>
      </w:r>
      <w:proofErr w:type="spellEnd"/>
      <w:r w:rsidR="003B308C" w:rsidRPr="0072678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and </w:t>
      </w:r>
      <w:proofErr w:type="spellStart"/>
      <w:r w:rsidR="003B308C" w:rsidRPr="0072678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Latin</w:t>
      </w:r>
      <w:proofErr w:type="spellEnd"/>
      <w:r w:rsidR="003B308C" w:rsidRPr="0072678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American </w:t>
      </w:r>
      <w:proofErr w:type="spellStart"/>
      <w:r w:rsidR="003B308C" w:rsidRPr="0072678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Forum</w:t>
      </w:r>
      <w:proofErr w:type="spellEnd"/>
      <w:r w:rsidR="003B308C" w:rsidRPr="0072678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) </w:t>
      </w:r>
      <w:r w:rsidRPr="0072678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( Joan </w:t>
      </w:r>
      <w:proofErr w:type="spellStart"/>
      <w:r w:rsidRPr="0072678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Masó</w:t>
      </w:r>
      <w:proofErr w:type="spellEnd"/>
      <w:r w:rsidRPr="0072678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i </w:t>
      </w:r>
      <w:proofErr w:type="spellStart"/>
      <w:r w:rsidRPr="0072678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Capdevilia</w:t>
      </w:r>
      <w:proofErr w:type="spellEnd"/>
      <w:r w:rsidRPr="0072678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??"IGN") </w:t>
      </w:r>
      <w:r w:rsidR="00A554B8" w:rsidRPr="0072678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ofrece</w:t>
      </w:r>
      <w:r w:rsidR="00677081" w:rsidRPr="0072678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soporte con su experiencia.</w:t>
      </w:r>
    </w:p>
    <w:p w:rsidR="00677081" w:rsidRPr="0072678A" w:rsidRDefault="00677081" w:rsidP="0072678A">
      <w:pPr>
        <w:shd w:val="clear" w:color="auto" w:fill="FFFFFF"/>
        <w:spacing w:before="0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:rsidR="00A66CB1" w:rsidRPr="0072678A" w:rsidRDefault="008D081E" w:rsidP="0072678A">
      <w:pPr>
        <w:shd w:val="clear" w:color="auto" w:fill="FFFFFF"/>
        <w:spacing w:before="0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72678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- </w:t>
      </w:r>
      <w:r w:rsidR="00A554B8" w:rsidRPr="0072678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Representantes</w:t>
      </w:r>
      <w:r w:rsidR="00A66CB1" w:rsidRPr="0072678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del </w:t>
      </w:r>
      <w:proofErr w:type="spellStart"/>
      <w:r w:rsidR="00A66CB1" w:rsidRPr="0072678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GEOSpain</w:t>
      </w:r>
      <w:proofErr w:type="spellEnd"/>
      <w:r w:rsidR="00A66CB1" w:rsidRPr="0072678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en diferentes actos: Se propone elegir por consenso </w:t>
      </w:r>
      <w:r w:rsidR="00A554B8" w:rsidRPr="0072678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representantes para las diferentes</w:t>
      </w:r>
      <w:r w:rsidR="00A66CB1" w:rsidRPr="0072678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áreas, contrapuesto a la manera actual de funcionar.</w:t>
      </w:r>
    </w:p>
    <w:p w:rsidR="00A66CB1" w:rsidRPr="0072678A" w:rsidRDefault="00A66CB1" w:rsidP="0072678A">
      <w:pPr>
        <w:shd w:val="clear" w:color="auto" w:fill="FFFFFF"/>
        <w:spacing w:before="0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:rsidR="008D081E" w:rsidRPr="0072678A" w:rsidRDefault="008D081E" w:rsidP="0072678A">
      <w:pPr>
        <w:shd w:val="clear" w:color="auto" w:fill="FFFFFF"/>
        <w:spacing w:before="0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72678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- </w:t>
      </w:r>
      <w:r w:rsidR="00A66CB1" w:rsidRPr="0072678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Se propone hacer una extracción de la</w:t>
      </w:r>
      <w:r w:rsidRPr="0072678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s </w:t>
      </w:r>
      <w:proofErr w:type="spellStart"/>
      <w:r w:rsidRPr="0072678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GeoTask</w:t>
      </w:r>
      <w:r w:rsidR="00A66CB1" w:rsidRPr="0072678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s</w:t>
      </w:r>
      <w:proofErr w:type="spellEnd"/>
      <w:r w:rsidR="00A66CB1" w:rsidRPr="0072678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existentes para detectar las áreas de interés del los diferentes miembros de </w:t>
      </w:r>
      <w:proofErr w:type="spellStart"/>
      <w:r w:rsidR="00A66CB1" w:rsidRPr="0072678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GEOSpain</w:t>
      </w:r>
      <w:proofErr w:type="spellEnd"/>
      <w:r w:rsidRPr="0072678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.</w:t>
      </w:r>
    </w:p>
    <w:p w:rsidR="00A66CB1" w:rsidRPr="0072678A" w:rsidRDefault="00A66CB1" w:rsidP="0072678A">
      <w:pPr>
        <w:shd w:val="clear" w:color="auto" w:fill="FFFFFF"/>
        <w:spacing w:before="0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:rsidR="008D081E" w:rsidRPr="0072678A" w:rsidRDefault="008D081E" w:rsidP="0072678A">
      <w:pPr>
        <w:shd w:val="clear" w:color="auto" w:fill="FFFFFF"/>
        <w:spacing w:before="0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72678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- </w:t>
      </w:r>
      <w:r w:rsidR="0024749D" w:rsidRPr="0072678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Se acuerda elaborar un</w:t>
      </w:r>
      <w:r w:rsidR="00C2181A" w:rsidRPr="0072678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a</w:t>
      </w:r>
      <w:r w:rsidR="0024749D" w:rsidRPr="0072678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lista de distribución de todos los miembros del </w:t>
      </w:r>
      <w:proofErr w:type="spellStart"/>
      <w:r w:rsidR="0024749D" w:rsidRPr="0072678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GEOSpain</w:t>
      </w:r>
      <w:proofErr w:type="spellEnd"/>
      <w:r w:rsidR="0024749D" w:rsidRPr="0072678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, con un pequeño resumen de presentación de cada uno de ellos, así como información de su contribución en el GEOSS.</w:t>
      </w:r>
    </w:p>
    <w:p w:rsidR="0024749D" w:rsidRPr="0072678A" w:rsidRDefault="0024749D" w:rsidP="0072678A">
      <w:pPr>
        <w:shd w:val="clear" w:color="auto" w:fill="FFFFFF"/>
        <w:spacing w:before="0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:rsidR="008D081E" w:rsidRPr="0072678A" w:rsidRDefault="008D081E" w:rsidP="0072678A">
      <w:pPr>
        <w:shd w:val="clear" w:color="auto" w:fill="FFFFFF"/>
        <w:spacing w:before="0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72678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- </w:t>
      </w:r>
      <w:r w:rsidR="0024749D" w:rsidRPr="0072678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Se propone realizar una reunión para definir unos intereses comunes y los objetivos del grupo para H2020</w:t>
      </w:r>
      <w:r w:rsidRPr="0072678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.</w:t>
      </w:r>
    </w:p>
    <w:p w:rsidR="009C65E1" w:rsidRPr="0072678A" w:rsidRDefault="009C65E1">
      <w:pPr>
        <w:rPr>
          <w:sz w:val="20"/>
          <w:szCs w:val="20"/>
        </w:rPr>
      </w:pPr>
    </w:p>
    <w:sectPr w:rsidR="009C65E1" w:rsidRPr="0072678A" w:rsidSect="009C65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D081E"/>
    <w:rsid w:val="0024749D"/>
    <w:rsid w:val="003B308C"/>
    <w:rsid w:val="00447194"/>
    <w:rsid w:val="00677081"/>
    <w:rsid w:val="006C3526"/>
    <w:rsid w:val="006F65D2"/>
    <w:rsid w:val="0072678A"/>
    <w:rsid w:val="008D081E"/>
    <w:rsid w:val="00906B8C"/>
    <w:rsid w:val="009B1CB0"/>
    <w:rsid w:val="009C65E1"/>
    <w:rsid w:val="009E0702"/>
    <w:rsid w:val="00A554B8"/>
    <w:rsid w:val="00A66CB1"/>
    <w:rsid w:val="00C2181A"/>
    <w:rsid w:val="00CA0410"/>
    <w:rsid w:val="00E35A6A"/>
    <w:rsid w:val="00FD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5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Alaitz Zabala</dc:creator>
  <cp:lastModifiedBy>l.palau</cp:lastModifiedBy>
  <cp:revision>3</cp:revision>
  <dcterms:created xsi:type="dcterms:W3CDTF">2013-04-22T12:11:00Z</dcterms:created>
  <dcterms:modified xsi:type="dcterms:W3CDTF">2013-04-23T13:26:00Z</dcterms:modified>
</cp:coreProperties>
</file>